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B" w:rsidRDefault="009E4DAB" w:rsidP="009E4DAB">
      <w:r>
        <w:t>Kraków dnia</w:t>
      </w:r>
      <w:r w:rsidR="00C773CA">
        <w:t xml:space="preserve"> </w:t>
      </w:r>
      <w:r w:rsidR="00D80448">
        <w:t>10</w:t>
      </w:r>
      <w:r w:rsidR="00C773CA">
        <w:t>.0</w:t>
      </w:r>
      <w:r w:rsidR="00D80448">
        <w:t>5</w:t>
      </w:r>
      <w:r w:rsidR="00C773CA">
        <w:t>.2022 r.</w:t>
      </w:r>
    </w:p>
    <w:p w:rsidR="00D47157" w:rsidRDefault="00D47157" w:rsidP="009E4DAB">
      <w:pPr>
        <w:jc w:val="center"/>
      </w:pPr>
    </w:p>
    <w:p w:rsidR="00D47157" w:rsidRDefault="00D47157" w:rsidP="009E4DAB">
      <w:pPr>
        <w:jc w:val="center"/>
      </w:pPr>
    </w:p>
    <w:p w:rsidR="009E4DAB" w:rsidRDefault="009E4DAB" w:rsidP="009E4DAB">
      <w:pPr>
        <w:jc w:val="center"/>
      </w:pPr>
      <w:r>
        <w:t xml:space="preserve">ZAPROSZENIE DO ZŁOŻENIA OFERTY </w:t>
      </w:r>
      <w:r w:rsidR="00D80448">
        <w:t xml:space="preserve"> - ZMIANA</w:t>
      </w:r>
    </w:p>
    <w:p w:rsidR="004510D5" w:rsidRPr="00D47157" w:rsidRDefault="004510D5" w:rsidP="00D47157">
      <w:pPr>
        <w:jc w:val="both"/>
        <w:rPr>
          <w:b/>
          <w:bCs/>
          <w:i/>
          <w:sz w:val="20"/>
          <w:szCs w:val="20"/>
        </w:rPr>
      </w:pPr>
    </w:p>
    <w:p w:rsidR="00D47157" w:rsidRPr="00D47157" w:rsidRDefault="00D47157" w:rsidP="00D47157">
      <w:pPr>
        <w:jc w:val="both"/>
        <w:rPr>
          <w:b/>
          <w:bCs/>
          <w:i/>
          <w:sz w:val="20"/>
          <w:szCs w:val="20"/>
        </w:rPr>
      </w:pPr>
      <w:r w:rsidRPr="00D47157">
        <w:rPr>
          <w:b/>
          <w:bCs/>
          <w:i/>
          <w:sz w:val="20"/>
          <w:szCs w:val="20"/>
        </w:rPr>
        <w:t xml:space="preserve">Dotyczy: postępowania ofertowego na opracowanie dokumentacji projektowej oraz pełnienie nadzoru autorskiego dla zadania inwestycyjnego pn. Poprawa bezpieczeństwa pożarowego w budynku Narodowego Starego Teatru przy pl. Szczepańskim 1 w Krakowie </w:t>
      </w:r>
    </w:p>
    <w:p w:rsidR="00D47157" w:rsidRDefault="00D47157" w:rsidP="009E4DAB">
      <w:pPr>
        <w:rPr>
          <w:b/>
          <w:bCs/>
        </w:rPr>
      </w:pPr>
    </w:p>
    <w:p w:rsidR="00D47157" w:rsidRDefault="00D47157" w:rsidP="00D47157">
      <w:pPr>
        <w:jc w:val="both"/>
        <w:rPr>
          <w:rFonts w:eastAsia="Times New Roman" w:cs="Calibri"/>
          <w:bCs/>
          <w:lang w:eastAsia="en-US"/>
        </w:rPr>
      </w:pPr>
      <w:r w:rsidRPr="00D47157">
        <w:rPr>
          <w:bCs/>
        </w:rPr>
        <w:t>W związku z prośbą o zmianę warunku udziału w postępowaniu</w:t>
      </w:r>
      <w:r w:rsidR="004B16D7">
        <w:rPr>
          <w:bCs/>
        </w:rPr>
        <w:t>,</w:t>
      </w:r>
      <w:r w:rsidRPr="00D47157">
        <w:rPr>
          <w:bCs/>
        </w:rPr>
        <w:t xml:space="preserve"> złożoną w dniu 6.05.2022 r.</w:t>
      </w:r>
      <w:r w:rsidR="004B16D7">
        <w:rPr>
          <w:bCs/>
        </w:rPr>
        <w:t>,</w:t>
      </w:r>
      <w:r w:rsidRPr="00D47157">
        <w:rPr>
          <w:bCs/>
        </w:rPr>
        <w:t xml:space="preserve"> Zamawiający zmienia warunek wiedzy i doświadczenia, uznając, że zostanie on spełniony</w:t>
      </w:r>
      <w:r w:rsidRPr="00D47157">
        <w:rPr>
          <w:rFonts w:eastAsia="Times New Roman" w:cs="Calibri"/>
          <w:bCs/>
          <w:lang w:eastAsia="en-US"/>
        </w:rPr>
        <w:t xml:space="preserve">, jeżeli Wykonawca wykaże, że w ciągu ostatnich </w:t>
      </w:r>
      <w:r w:rsidRPr="00D47157">
        <w:rPr>
          <w:rFonts w:eastAsia="Times New Roman" w:cs="Calibri"/>
          <w:b/>
          <w:bCs/>
          <w:lang w:eastAsia="en-US"/>
        </w:rPr>
        <w:t>5</w:t>
      </w:r>
      <w:r w:rsidRPr="00D47157">
        <w:rPr>
          <w:rFonts w:eastAsia="Times New Roman" w:cs="Calibri"/>
          <w:b/>
          <w:bCs/>
          <w:lang w:eastAsia="en-US"/>
        </w:rPr>
        <w:t xml:space="preserve"> lat</w:t>
      </w:r>
      <w:r w:rsidRPr="00D47157">
        <w:rPr>
          <w:rFonts w:eastAsia="Times New Roman" w:cs="Calibri"/>
          <w:bCs/>
          <w:lang w:eastAsia="en-US"/>
        </w:rPr>
        <w:t xml:space="preserve"> przed upływem terminu składania ofert, a jeżeli okres działalności jest krótszy, w tym okresie  wykonał co najmniej dwie usługi obejmujące swoim zakresem sporządzenie dokumentacji projektowej dotyczącej przebudowy lub remontu budynków użyteczności publicznej o powierzchni powyżej 3000 m2, której realizacja wymagała pozwolenia Wojewódzkiego Konserwatora Zabytków lub Miejskiego Konserwatora Zabytków.</w:t>
      </w:r>
    </w:p>
    <w:p w:rsidR="00D47157" w:rsidRDefault="004B16D7" w:rsidP="00D47157">
      <w:pPr>
        <w:jc w:val="both"/>
        <w:rPr>
          <w:rFonts w:eastAsia="Times New Roman" w:cs="Calibri"/>
          <w:bCs/>
          <w:lang w:eastAsia="en-US"/>
        </w:rPr>
      </w:pPr>
      <w:r>
        <w:rPr>
          <w:rFonts w:eastAsia="Times New Roman" w:cs="Calibri"/>
          <w:bCs/>
          <w:lang w:eastAsia="en-US"/>
        </w:rPr>
        <w:t>T</w:t>
      </w:r>
      <w:r w:rsidR="00D47157">
        <w:rPr>
          <w:rFonts w:eastAsia="Times New Roman" w:cs="Calibri"/>
          <w:bCs/>
          <w:lang w:eastAsia="en-US"/>
        </w:rPr>
        <w:t xml:space="preserve">ermin składania ofert ulega przedłużeniu do dnia </w:t>
      </w:r>
      <w:r w:rsidR="00D47157" w:rsidRPr="004B16D7">
        <w:rPr>
          <w:rFonts w:eastAsia="Times New Roman" w:cs="Calibri"/>
          <w:b/>
          <w:bCs/>
          <w:lang w:eastAsia="en-US"/>
        </w:rPr>
        <w:t>13 maja 2022 r. do godz. 16.00.</w:t>
      </w:r>
      <w:r w:rsidR="00D47157">
        <w:rPr>
          <w:rFonts w:eastAsia="Times New Roman" w:cs="Calibri"/>
          <w:bCs/>
          <w:lang w:eastAsia="en-US"/>
        </w:rPr>
        <w:t xml:space="preserve"> Ofertę należy złożyć za pośrednictwem e-maila na adres: </w:t>
      </w:r>
      <w:hyperlink r:id="rId6" w:history="1">
        <w:r w:rsidR="00D47157" w:rsidRPr="00A864C4">
          <w:rPr>
            <w:rStyle w:val="Hipercze"/>
            <w:rFonts w:eastAsia="Times New Roman" w:cs="Calibri"/>
            <w:bCs/>
            <w:lang w:eastAsia="en-US"/>
          </w:rPr>
          <w:t>agnieszka.grabowska@stary.pl</w:t>
        </w:r>
      </w:hyperlink>
      <w:r w:rsidR="00D47157">
        <w:rPr>
          <w:rFonts w:eastAsia="Times New Roman" w:cs="Calibri"/>
          <w:bCs/>
          <w:lang w:eastAsia="en-US"/>
        </w:rPr>
        <w:t xml:space="preserve"> Przy złożeniu oferty Zamawiający nie wymaga podpisu elektronicznego.</w:t>
      </w:r>
      <w:bookmarkStart w:id="0" w:name="_GoBack"/>
      <w:bookmarkEnd w:id="0"/>
    </w:p>
    <w:p w:rsidR="00CD09B2" w:rsidRDefault="00CD09B2" w:rsidP="00E93F3E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</w:rPr>
      </w:pPr>
    </w:p>
    <w:p w:rsidR="00073F0D" w:rsidRDefault="00073F0D" w:rsidP="00E93F3E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</w:rPr>
      </w:pPr>
    </w:p>
    <w:p w:rsidR="00073F0D" w:rsidRDefault="00073F0D" w:rsidP="00E93F3E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</w:rPr>
      </w:pPr>
    </w:p>
    <w:p w:rsidR="00073F0D" w:rsidRDefault="00073F0D" w:rsidP="00E93F3E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</w:rPr>
      </w:pPr>
    </w:p>
    <w:p w:rsidR="00073F0D" w:rsidRDefault="00073F0D" w:rsidP="00E93F3E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</w:rPr>
      </w:pPr>
    </w:p>
    <w:p w:rsidR="00073F0D" w:rsidRDefault="00073F0D" w:rsidP="00E93F3E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</w:rPr>
      </w:pPr>
    </w:p>
    <w:p w:rsidR="00073F0D" w:rsidRPr="00CD09B2" w:rsidRDefault="00073F0D" w:rsidP="00E93F3E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</w:rPr>
      </w:pPr>
    </w:p>
    <w:p w:rsidR="0071130C" w:rsidRDefault="00073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</w:t>
      </w:r>
    </w:p>
    <w:sectPr w:rsidR="0071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B82"/>
    <w:multiLevelType w:val="hybridMultilevel"/>
    <w:tmpl w:val="76D07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87AFD"/>
    <w:multiLevelType w:val="hybridMultilevel"/>
    <w:tmpl w:val="9A647914"/>
    <w:lvl w:ilvl="0" w:tplc="B2C6E4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06A6"/>
    <w:multiLevelType w:val="hybridMultilevel"/>
    <w:tmpl w:val="1DEC624E"/>
    <w:lvl w:ilvl="0" w:tplc="05886E12">
      <w:start w:val="1"/>
      <w:numFmt w:val="decimal"/>
      <w:lvlText w:val="%1)"/>
      <w:lvlJc w:val="left"/>
      <w:pPr>
        <w:ind w:left="384" w:hanging="360"/>
      </w:p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26780467"/>
    <w:multiLevelType w:val="multilevel"/>
    <w:tmpl w:val="02C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235FB"/>
    <w:multiLevelType w:val="hybridMultilevel"/>
    <w:tmpl w:val="CAA01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E48AD"/>
    <w:multiLevelType w:val="hybridMultilevel"/>
    <w:tmpl w:val="4A8400FC"/>
    <w:lvl w:ilvl="0" w:tplc="14C091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C0828"/>
    <w:multiLevelType w:val="hybridMultilevel"/>
    <w:tmpl w:val="814CB2E2"/>
    <w:lvl w:ilvl="0" w:tplc="DE60A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1472F4">
      <w:start w:val="210"/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D"/>
    <w:rsid w:val="000716CF"/>
    <w:rsid w:val="00073F0D"/>
    <w:rsid w:val="000A0B84"/>
    <w:rsid w:val="0011370A"/>
    <w:rsid w:val="0022312F"/>
    <w:rsid w:val="00241040"/>
    <w:rsid w:val="00280EDD"/>
    <w:rsid w:val="002E12B7"/>
    <w:rsid w:val="00380E93"/>
    <w:rsid w:val="004510D5"/>
    <w:rsid w:val="004B16D7"/>
    <w:rsid w:val="00511805"/>
    <w:rsid w:val="00570B59"/>
    <w:rsid w:val="00650325"/>
    <w:rsid w:val="00687B01"/>
    <w:rsid w:val="0071130C"/>
    <w:rsid w:val="00726593"/>
    <w:rsid w:val="00740BC5"/>
    <w:rsid w:val="00794596"/>
    <w:rsid w:val="00807013"/>
    <w:rsid w:val="00866DA1"/>
    <w:rsid w:val="008D0B5E"/>
    <w:rsid w:val="009913E8"/>
    <w:rsid w:val="009E4DAB"/>
    <w:rsid w:val="00B435F1"/>
    <w:rsid w:val="00BA47F4"/>
    <w:rsid w:val="00BD4FA6"/>
    <w:rsid w:val="00C773CA"/>
    <w:rsid w:val="00C807C5"/>
    <w:rsid w:val="00CD09B2"/>
    <w:rsid w:val="00D47157"/>
    <w:rsid w:val="00D57E57"/>
    <w:rsid w:val="00D80448"/>
    <w:rsid w:val="00E93F3E"/>
    <w:rsid w:val="00FA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F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D0B5E"/>
    <w:rPr>
      <w:rFonts w:ascii="Calibri" w:eastAsia="Calibri" w:hAnsi="Calibri" w:cs="Calibri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D0B5E"/>
    <w:pPr>
      <w:ind w:left="720"/>
      <w:contextualSpacing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7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F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D0B5E"/>
    <w:rPr>
      <w:rFonts w:ascii="Calibri" w:eastAsia="Calibri" w:hAnsi="Calibri" w:cs="Calibri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D0B5E"/>
    <w:pPr>
      <w:ind w:left="720"/>
      <w:contextualSpacing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7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grabowska@st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2022-05-09T13:20:00Z</cp:lastPrinted>
  <dcterms:created xsi:type="dcterms:W3CDTF">2022-05-09T12:33:00Z</dcterms:created>
  <dcterms:modified xsi:type="dcterms:W3CDTF">2022-05-09T13:20:00Z</dcterms:modified>
</cp:coreProperties>
</file>